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267AB1" w:rsidRDefault="009C18CC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82641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F82641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F82641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F8264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A00606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F8264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  <w:r w:rsidR="00267AB1">
        <w:rPr>
          <w:rStyle w:val="af7"/>
          <w:rFonts w:ascii="PT Astra Serif" w:hAnsi="PT Astra Serif" w:cs="Times New Roman"/>
          <w:b w:val="0"/>
          <w:bCs w:val="0"/>
          <w:i w:val="0"/>
          <w:iCs w:val="0"/>
          <w:color w:val="auto"/>
          <w:lang w:val="en-US"/>
        </w:rPr>
        <w:t xml:space="preserve">     </w:t>
      </w:r>
      <w:bookmarkStart w:id="0" w:name="_GoBack"/>
      <w:bookmarkEnd w:id="0"/>
    </w:p>
    <w:p w:rsidR="009E0291" w:rsidRPr="00F82641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F82641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82641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F82641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82641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F82641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82641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570A0" w:rsidRPr="00F82641">
        <w:rPr>
          <w:rFonts w:ascii="PT Astra Serif" w:hAnsi="PT Astra Serif"/>
          <w:b/>
          <w:bCs/>
          <w:sz w:val="28"/>
          <w:szCs w:val="28"/>
        </w:rPr>
        <w:t>3</w:t>
      </w:r>
      <w:r w:rsidRPr="00F82641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570A0" w:rsidRPr="00F82641">
        <w:rPr>
          <w:rFonts w:ascii="PT Astra Serif" w:hAnsi="PT Astra Serif"/>
          <w:b/>
          <w:bCs/>
          <w:sz w:val="28"/>
          <w:szCs w:val="28"/>
        </w:rPr>
        <w:t>4</w:t>
      </w:r>
      <w:r w:rsidRPr="00F82641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570A0" w:rsidRPr="00F82641">
        <w:rPr>
          <w:rFonts w:ascii="PT Astra Serif" w:hAnsi="PT Astra Serif"/>
          <w:b/>
          <w:bCs/>
          <w:sz w:val="28"/>
          <w:szCs w:val="28"/>
        </w:rPr>
        <w:t>5</w:t>
      </w:r>
      <w:r w:rsidRPr="00F82641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5707B" w:rsidRPr="00F82641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7A441C" w:rsidRPr="00F82641" w:rsidRDefault="007A441C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F82641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B86D85" w:rsidRPr="00F82641" w:rsidTr="0091736D">
        <w:trPr>
          <w:trHeight w:val="77"/>
        </w:trPr>
        <w:tc>
          <w:tcPr>
            <w:tcW w:w="5813" w:type="dxa"/>
          </w:tcPr>
          <w:p w:rsidR="0043228A" w:rsidRPr="00F82641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F82641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F82641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F82641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F82641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F82641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Вид ра</w:t>
            </w:r>
            <w:r w:rsidRPr="00F82641">
              <w:rPr>
                <w:rFonts w:ascii="PT Astra Serif" w:hAnsi="PT Astra Serif"/>
                <w:bCs/>
                <w:sz w:val="24"/>
              </w:rPr>
              <w:t>с</w:t>
            </w:r>
            <w:r w:rsidRPr="00F82641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F82641" w:rsidRDefault="0043228A" w:rsidP="007570A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F82641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F82641">
              <w:rPr>
                <w:rFonts w:ascii="PT Astra Serif" w:hAnsi="PT Astra Serif"/>
                <w:bCs/>
                <w:sz w:val="24"/>
              </w:rPr>
              <w:t>3</w:t>
            </w:r>
            <w:r w:rsidRPr="00F82641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F82641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F82641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F82641">
              <w:rPr>
                <w:rFonts w:ascii="PT Astra Serif" w:hAnsi="PT Astra Serif"/>
                <w:bCs/>
                <w:sz w:val="24"/>
              </w:rPr>
              <w:t>4</w:t>
            </w:r>
            <w:r w:rsidRPr="00F82641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F82641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F82641">
              <w:rPr>
                <w:rFonts w:ascii="PT Astra Serif" w:hAnsi="PT Astra Serif"/>
                <w:bCs/>
                <w:sz w:val="24"/>
              </w:rPr>
              <w:t>202</w:t>
            </w:r>
            <w:r w:rsidR="007570A0" w:rsidRPr="00F82641">
              <w:rPr>
                <w:rFonts w:ascii="PT Astra Serif" w:hAnsi="PT Astra Serif"/>
                <w:bCs/>
                <w:sz w:val="24"/>
              </w:rPr>
              <w:t>5</w:t>
            </w:r>
            <w:r w:rsidRPr="00F82641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F82641" w:rsidRDefault="00F10290" w:rsidP="008C55F1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819"/>
        <w:gridCol w:w="886"/>
        <w:gridCol w:w="1980"/>
        <w:gridCol w:w="992"/>
        <w:gridCol w:w="1560"/>
        <w:gridCol w:w="1701"/>
        <w:gridCol w:w="1559"/>
      </w:tblGrid>
      <w:tr w:rsidR="00BE5CA0" w:rsidRPr="00F82641" w:rsidTr="0076386C">
        <w:trPr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82641" w:rsidRDefault="00BE5CA0" w:rsidP="0076386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82641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82641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82641" w:rsidRDefault="00BE5CA0" w:rsidP="00BE7317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82641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82641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82641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F82641" w:rsidRDefault="00BE5CA0" w:rsidP="00EE7770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F82641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13286308,0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9945562,8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9946893,7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ударственную тайну, и информации ограниченного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ганизаций и транспортного налога органами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водства и обеспечение доступа к информации о 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тельности мировых судей»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318040,8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318040,8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318040,8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межбюджетных отношений с муниципальными образованиями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органами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органами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«Управление резервными средствами»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11165416,3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7824671,1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7826002,0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«Стратегическое планирование и оп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ративное управление социально-экономическим 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витием региона»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экономической деятельности, международного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предоставление содержащихся в ней св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«Сокращений административных 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рьеров, повышение доступности и качества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по принципу «о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окна»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продукции, сырья и продовол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нительных органов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61332,3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61332,3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61332,3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61072,3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61072,3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61072,3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ростками и молодежью, а также советов обществе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номочий по составлению протоколов об администр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токолов об административных правонарушениях,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сягающих на общественный порядок и общественную безопасность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зации деятельности комиссий по делам несоверше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нарушениях»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сий, определению перечня должностных лиц, упо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нодательстве, способствующих совершению корру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ционных правонарушений, выявления коррупцио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642677,1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553256,6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553216,6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ции «Совет муниципальных образований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490785,8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деятельности Губернатора области,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области, управления делами Правител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области, областных государственных учрежд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управлению делами Прав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иных органов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 области и государственных органов области, не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имеющих счетов получателей бюджетных средств»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120082,5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 корпоративной сети и центра обработки 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 программно-технического комплекса Ситуац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онного центра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зание агентских услуг в сфере размещения, обслуж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вания, выкупа, обмена и погашения государственных долговых обязательств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472003,5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472003,5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472003,5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437559,2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437559,2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437559,2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437491,6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437491,6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437491,6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426628,3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426628,3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426628,3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10858,9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10858,9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10858,9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органами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473471,9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413507,1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413496,5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439591,9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384964,3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384962,2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291975,9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147477,0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105530,8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регионального государственного 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лищного контроля (надзора) и регионального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лицензионного контроля за осущест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лением предпринимательской деятельности по упра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8823970,3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5632610,4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5633991,9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8623970,3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5432610,4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5433991,9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чение мероприятий национальных проектов и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программ Российской Федерации, соф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нансируемых из федерального бюджета, меропри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тий, связанных с предотвращением влияния ухудш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геополитической и экономической ситуации на развитие отраслей экономики, с профилактикой и устранением последствий распространения коронав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русной инфекции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6070654,7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5429551,1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6070654,7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5429551,1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сферы, дополнительных расходов в связи с повышением 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нимального размера оплаты труда и тарифов на ко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мунальные услуги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2549449,3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2549449,3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</w:t>
            </w: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752827,3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579345,3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579345,3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173625,4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173625,4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следствий чрезвычайных ситуаций природного и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«Размещение и содержание имущества гражданской обороны, создание резерва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 характера на основе применения современных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нологий и оборудования и мероприятия, связанные с ее реализацией и эксплуатационно-техническим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туаций природного и техногенного характера, пожа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ная безопасность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534590,0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478966,6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следствий чрезвычайных ситуаций природного и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261785,1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и ликвидации чрезвычайных ситуаций на терр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173131,6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172509,5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10198,2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обеспечения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15866274,4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16979022,9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16824855,0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453592,7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453592,7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453592,7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59426,3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59426,3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59426,3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51580,9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51580,9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51580,9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мероприятий активной политики 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активной политики занят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грации в трудовую деятельность граждан, испытыв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интеграции в трудовую 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 в переезде и безработным гражд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нам и членам их семей в переселении в другую мес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«Информационное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лизацией мероприятий по содействию в трудоустро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 незанятых инвалидов на оборудованные (осн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областных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опасности объектов социальной сферы с массовым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пребыванием людей»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доходов в связи с реализацией населению 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дого топлива»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571894,5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571894,5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571894,5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494117,3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494117,3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494117,3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агропромышле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комплекса, обеспечивающих ускоренное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портозамещение основных видов сельскохозяйстве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7429,6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7429,6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7429,6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Развитие птицеводства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 потребительским кооперативам, связа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с предоставлением услуг по реализации сельск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требительским кооперативам, связанных с предоста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нения вируса африканской чумы свиней на террит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продукции, сырья и продовол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486687,7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486687,7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486687,7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зации сельскохозяйственной продукции и информ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ционно-консультационному обеспечению агропр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выставок, семинаров, конкурсов, презентаций»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предупреждению и ликвид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органами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дельцев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115937,6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85937,6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85937,6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96322,2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96322,2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пожаров»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нение лесов»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(в рамках достижения соответствующих результ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1400582,9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1981198,9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1942262,2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1327678,8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1327678,8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перевозок пассажиров речным транспортом»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ок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занием услуг по перевозке пассажиров и багажа вну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выполнение работ, св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населения на территории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16402,2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15497,2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4943,7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чимых проектов»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затрат, связанных с реализацией крупных соц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значимых проектов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трамвайной сети и иного имущественн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комплекса, технологически связанного между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бой и входящего в состав проекта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11536536,4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11824174,7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12081063,0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11433179,7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11670818,0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11927706,3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10562062,9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10799881,2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11056769,5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переходов, находящихся в государственной собстве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Балтайском и Вольском районах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пального значения и искусственных сооружений на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жание автомобильных дорог общего пользования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 за счет средств областного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онно-строительной техники и другого имущества, 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обходимого для строительства, реконструкции, кап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ремонта, ремонта и содержания автом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«Реги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4266209,3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4353529,0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4353528,9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68924,5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100828,5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68924,5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100828,5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 за счет средств областного дорожного фонда (в рамках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екта)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2978359,1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3406700,5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3507528,9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2978359,1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3406700,5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3507528,9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816 км ПК 10 перегона Татищево - Ку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дюм за счет средств областного дорожного фонда (в рамках достижения соответствующих задач фед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372925,7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372925,7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 в рамках достижения соотве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национального проекта "Безопасные качественные дороги" за счет средств областного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 в рамках достижения соо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национального проекта "Безопа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ные качественные дороги"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зации дорожного движения и контроля за соблюден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 на территории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областными казе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 за счет средств областного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движения, за счет средств областного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мы фотовидеофиксации нарушений правил дорожн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«Комплексное развитие автоматизир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ванных систем фиксации нарушений правил доро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 фотовидеофиксации нарушений правил доро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транспортной системы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ры, в том числе автомобильных дорог общего польз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низация в целях повышения эффективности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мы электронных услуг, региональной системы ме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ведомственного электронного взаимодействия и 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томатизированной информационной системы мн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продукции, сырья и продовол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следований»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1689204,0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1983498,2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1611378,7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 В.И. Чапаева» Ершовский район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 В.И. Чапаева» Ершовский район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«Развитие экономического потенциала и повышение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65210,5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65210,5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65210,5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экономической деятельности, международного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40665,5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40665,5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40665,5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в приоритетных конгрессно-выставочных мер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движимости, расположенных на территории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нежной форме в имущество хозяйственного общ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ства, который не увеличивает уставный капитал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щества, на финансовое обеспечение затрат, напра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ленных на стимулирование инвестиционной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 повышение инвестиционной привлекательн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затрат, направленных на стимулирование инв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стиционной деятельности и повышение инвестицио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ной привлекательности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 на обеспечение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муниципальных бизнес-инкубаторов»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губернии»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розничной 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говли, общественного питания и бытовых услуг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торжественного мероприятия, посвященного Дню работника торго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1479259,2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1472418,5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г. Саратова (строительство магистрал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инженерных сетей)»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та Саратов «Центральный» в Кировском районе г.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риального планирования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держка промышленных предприятий обрабатыва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щих производств»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Саратовского салона изобретений, инноваций и инв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стиций»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финансовую поддержку промышленных предприятий, реализующих инвест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ционные проекты»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879856,3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653416,7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632828,1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ленной на обеспечение защиты прав граждан – учас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ты прав граждан – участников долевого строител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ремонт в мн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ленной на обеспечение проведения капитального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оказание дополнительной помощи при во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гражданам,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по договорам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следствий чрезвычайных ситуаций природного и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при осуществлении технической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эксплуатации и текущего ремонта сооружений инж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250803,8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230913,3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210324,7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вий договоров социального найма жилых помещ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ударственных органов Саратовской области за счет использования информационно-коммуникационных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технологий»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следствий чрезвычайных ситуаций природного и те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снабжению, водоотведению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стемы государственного учета и контроля радиоа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тивных веществ и радиоактивных отходов на терр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109369,9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109369,9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109369,9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ческого контроля за источниками антропогенного воздействия»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плексов и объектов для организации особо охраня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Прикладные научные исследования в области охраны окружающей среды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транспортного налога органами госуда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30816549,9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30012019,9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30011360,3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5957029,2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5954563,0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5954563,0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«Внедрение независимой системы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оценки качества дошкольного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образовательную программу дошкольного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тий на получение общедоступного и бесплатного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пальным) учреждениям), индивидуальным предпр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нимателям, осуществляющим образовательную де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«Поддержка муниципальных дошкол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230974,0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19208570,8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18807098,7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18807098,7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19161530,6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18760058,5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18760058,5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19022049,3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18620577,2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18620577,2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оценки качества образования, в том чи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ле развитие национально-региональной системы 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54216,0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зования, иными организациями в сфере оценки кач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 начального общего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на дому детей-инвалидов и детей, нуждающихся в длительном лечении, которые по состоянию здор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вья временно или постоянно не могут посещать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тий на получение общедоступного и бесплатного 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граммам, на возмещение затрат на обеспечение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359944,1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359944,1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359944,1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 начального общего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на дому детей-инвалидов и детей, нуждающихся в длительном лечении, которые по состоянию здор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вья временно или постоянно не могут посещать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375612,0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 начального общего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 в частных общеобразовательных организац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частным образовательным организациям, осуществляющим образовательную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деятельность по имеющим государственную аккред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общеобразовательным программам, на возмещение затрат на обеспечение горячим пит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нием обучающихся по образовательным программам начального общего образования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сийских мероприятиях»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«Участие в проведении международных 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тание в замещающие семьи»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питанников государственных организаций из числа детей-сирот и детей, оставшихся без попечения род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в образовательных учреждениях, подведо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902139,2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803588,2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803588,2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606607,0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48854,5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31924,5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22552,0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22552,0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138056,5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138056,5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зования, иными организациями в сфере оценки кач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циально ориентированными некоммерческими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низациями, предоставляющими услуги по дополн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некоммерческим организациям, предоставля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3358597,0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3285603,8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3284723,4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392459,9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образовательных орг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20300,4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зерва»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2676058,3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2616278,3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2616278,3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2535764,7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2475984,7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2475984,7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инфраструктуры, ликвидация аварийных 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туаций, обеспечение соответствия областных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ганизаций требованиям федерального государстве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ного стандарта, санитарным нормам и правилам, об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рудование организаций в соответствии с требовани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ми противопожарной и антитеррористической бе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востребованных на реги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нальном рынке труда, проведение ежегодных кул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турно-массовых и спортивных мероприятий для об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чающихся и студентов профессиональных образов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оценки и обеспечения качества образования в соответствии с федеральными государственными образовательными стандартами»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246892,0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246892,0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237345,9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236918,6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237139,4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124389,2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124389,2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124389,2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3788,4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3788,4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130376,1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130376,1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130376,1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73898,5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73898,5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73898,5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73898,5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73898,5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73898,5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 Столыпина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1022491,7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1022379,3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1022379,3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156563,8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156563,8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156563,8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44611,4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71116,4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71050,9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1617103,2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1543183,2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1542943,2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1523764,8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1449844,8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1449604,8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1500154,1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1426234,1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1425994,1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612912,0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612912,0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612912,0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133891,2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133891,2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133891,2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114161,0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7192,5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7432,5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7192,5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7582999,9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7579145,8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7580026,2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3539211,9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3558348,6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3576796,6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3497331,9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3533180,1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3534628,1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3497331,9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3533180,1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3534628,1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3383492,5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3419340,7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3419340,7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2848272,4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2848272,4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46964,8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46964,8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243638,2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241337,5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242934,5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243638,2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241337,5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242934,5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243638,2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241337,5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242934,5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203714,2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201413,5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201413,5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105432,3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105432,3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6717,6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6717,6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482801,5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482801,5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482801,5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481648,0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482132,5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482132,5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103730,3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233516,6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2967143,8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2944085,0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2924717,9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2823821,7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2826442,9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2807075,8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2679838,1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2679074,5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2659707,4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297001,2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2272436,7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2267454,6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2244962,1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143983,6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136106,5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132978,4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105548,5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32032337,7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33024619,4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34011709,2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6760663,8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6760663,8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6760663,8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6718901,6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6718901,6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6718901,6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6622551,4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6622551,4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6622551,4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18400038,0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19283010,9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20145589,0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6060541,6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6080300,9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6100889,5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6060541,6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6080300,9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6100889,5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- индивидуального жилого дома или дома блокированной застройки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 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408459,0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404221,0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404665,3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240129,7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5363656,4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5471600,1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5596111,8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3038723,1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3142428,8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3267384,8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3038723,1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3142428,8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3267384,8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2808376,4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2912082,1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3037038,1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1250661,4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1354367,1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1479323,1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1250661,4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1354367,1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1479323,1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1458518,5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1458518,5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1458518,5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866097,3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870335,3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869891,0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865347,3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869585,3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869141,0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1382308,7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1383673,8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1383673,8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953709,3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955074,4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955074,4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844962,1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844962,1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844962,1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842925,2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842925,2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842925,2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82535,0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82535,0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82535,0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88808,2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 В.И. Чапаева» Ершовский район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 В.И. Чапаева» Ершовский район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- субъектов профилактики наркомании»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1281211,7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1281211,7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1281211,7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668374,5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668374,5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668374,5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84228,9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475696,2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113891,2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113891,2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113891,2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 Шерстобитова, 1910-е гг.»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1848379,6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1371718,4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1635492,3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1646415,6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1371718,4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1635492,3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1646415,6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19918,9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18664,2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17205,2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19918,9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18664,2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17205,2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4295,8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3990,5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4550,4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4295,8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3990,5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6136644,8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4667496,7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4658325,8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1668104,2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339390,1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344269,2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7317" w:rsidRPr="00F82641" w:rsidTr="0076386C">
        <w:tc>
          <w:tcPr>
            <w:tcW w:w="5813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1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BE7317" w:rsidRPr="00F82641" w:rsidRDefault="00BE7317" w:rsidP="00BE7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112001737,6</w:t>
            </w:r>
          </w:p>
        </w:tc>
        <w:tc>
          <w:tcPr>
            <w:tcW w:w="1701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108329082,3</w:t>
            </w:r>
          </w:p>
        </w:tc>
        <w:tc>
          <w:tcPr>
            <w:tcW w:w="1559" w:type="dxa"/>
            <w:vAlign w:val="bottom"/>
          </w:tcPr>
          <w:p w:rsidR="00BE7317" w:rsidRPr="00F82641" w:rsidRDefault="00BE7317" w:rsidP="001A3F6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8264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109180528,8</w:t>
            </w:r>
          </w:p>
        </w:tc>
      </w:tr>
    </w:tbl>
    <w:p w:rsidR="00BE7317" w:rsidRPr="00F82641" w:rsidRDefault="00BE7317">
      <w:pPr>
        <w:rPr>
          <w:rFonts w:ascii="PT Astra Serif" w:hAnsi="PT Astra Serif"/>
        </w:rPr>
      </w:pPr>
    </w:p>
    <w:p w:rsidR="00B8675F" w:rsidRPr="00F82641" w:rsidRDefault="00B8675F" w:rsidP="00A66BC5">
      <w:pPr>
        <w:rPr>
          <w:rFonts w:ascii="PT Astra Serif" w:hAnsi="PT Astra Serif"/>
        </w:rPr>
      </w:pPr>
    </w:p>
    <w:sectPr w:rsidR="00B8675F" w:rsidRPr="00F82641" w:rsidSect="00A43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400" w:rsidRDefault="003A2400" w:rsidP="004F5335">
      <w:r>
        <w:separator/>
      </w:r>
    </w:p>
  </w:endnote>
  <w:endnote w:type="continuationSeparator" w:id="0">
    <w:p w:rsidR="003A2400" w:rsidRDefault="003A2400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400" w:rsidRDefault="003A2400" w:rsidP="004F5335">
      <w:r>
        <w:separator/>
      </w:r>
    </w:p>
  </w:footnote>
  <w:footnote w:type="continuationSeparator" w:id="0">
    <w:p w:rsidR="003A2400" w:rsidRDefault="003A2400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Pr="001C630A" w:rsidRDefault="0096215E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267AB1">
      <w:rPr>
        <w:noProof/>
        <w:sz w:val="24"/>
        <w:szCs w:val="24"/>
      </w:rPr>
      <w:t>2</w:t>
    </w:r>
    <w:r w:rsidRPr="001C630A">
      <w:rPr>
        <w:noProof/>
        <w:sz w:val="24"/>
        <w:szCs w:val="24"/>
      </w:rPr>
      <w:fldChar w:fldCharType="end"/>
    </w:r>
  </w:p>
  <w:p w:rsidR="0096215E" w:rsidRDefault="0096215E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5E" w:rsidRDefault="0096215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79C8"/>
    <w:rsid w:val="000C2B8B"/>
    <w:rsid w:val="000C4073"/>
    <w:rsid w:val="000C45E7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3A3C"/>
    <w:rsid w:val="000F49D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68AC"/>
    <w:rsid w:val="00187668"/>
    <w:rsid w:val="00187C2A"/>
    <w:rsid w:val="001935CE"/>
    <w:rsid w:val="0019579A"/>
    <w:rsid w:val="00195B17"/>
    <w:rsid w:val="001967C3"/>
    <w:rsid w:val="001A3247"/>
    <w:rsid w:val="001A35B1"/>
    <w:rsid w:val="001A492D"/>
    <w:rsid w:val="001A4C1F"/>
    <w:rsid w:val="001A4F64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E1730"/>
    <w:rsid w:val="001E1A98"/>
    <w:rsid w:val="001E1F19"/>
    <w:rsid w:val="001E2B42"/>
    <w:rsid w:val="001E629F"/>
    <w:rsid w:val="001E6BB5"/>
    <w:rsid w:val="001E7C2C"/>
    <w:rsid w:val="001F0DE6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4351"/>
    <w:rsid w:val="0022461C"/>
    <w:rsid w:val="002255B8"/>
    <w:rsid w:val="00225E30"/>
    <w:rsid w:val="00230A15"/>
    <w:rsid w:val="00230E6E"/>
    <w:rsid w:val="00235619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7AB1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5D0A"/>
    <w:rsid w:val="00302B27"/>
    <w:rsid w:val="00303FC6"/>
    <w:rsid w:val="003058C4"/>
    <w:rsid w:val="00312B00"/>
    <w:rsid w:val="00315079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FC5"/>
    <w:rsid w:val="003564DD"/>
    <w:rsid w:val="00356A6D"/>
    <w:rsid w:val="00356BDE"/>
    <w:rsid w:val="00357170"/>
    <w:rsid w:val="003673C2"/>
    <w:rsid w:val="003704CE"/>
    <w:rsid w:val="00370AB5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2400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5356"/>
    <w:rsid w:val="003F72DE"/>
    <w:rsid w:val="003F7408"/>
    <w:rsid w:val="00400382"/>
    <w:rsid w:val="00401DEB"/>
    <w:rsid w:val="00403BFE"/>
    <w:rsid w:val="0040637F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5C1E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16BBE"/>
    <w:rsid w:val="00521082"/>
    <w:rsid w:val="0052219E"/>
    <w:rsid w:val="00535C98"/>
    <w:rsid w:val="005436F8"/>
    <w:rsid w:val="00543FC0"/>
    <w:rsid w:val="00544F14"/>
    <w:rsid w:val="00546BBA"/>
    <w:rsid w:val="005502FA"/>
    <w:rsid w:val="005508BF"/>
    <w:rsid w:val="005529E8"/>
    <w:rsid w:val="00552FEC"/>
    <w:rsid w:val="005556D5"/>
    <w:rsid w:val="00555F18"/>
    <w:rsid w:val="0055678A"/>
    <w:rsid w:val="00556B91"/>
    <w:rsid w:val="0055728C"/>
    <w:rsid w:val="00560346"/>
    <w:rsid w:val="0056216B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5BC0"/>
    <w:rsid w:val="005A707D"/>
    <w:rsid w:val="005B06A2"/>
    <w:rsid w:val="005B109C"/>
    <w:rsid w:val="005B1C8F"/>
    <w:rsid w:val="005B20A1"/>
    <w:rsid w:val="005B2511"/>
    <w:rsid w:val="005B41B9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01D40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0669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768C1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265B"/>
    <w:rsid w:val="006F344B"/>
    <w:rsid w:val="006F3AE6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79F"/>
    <w:rsid w:val="0074485D"/>
    <w:rsid w:val="00747C05"/>
    <w:rsid w:val="00750AE4"/>
    <w:rsid w:val="00751A26"/>
    <w:rsid w:val="00756CFE"/>
    <w:rsid w:val="007570A0"/>
    <w:rsid w:val="0076386C"/>
    <w:rsid w:val="007644A1"/>
    <w:rsid w:val="00770FA8"/>
    <w:rsid w:val="007711CE"/>
    <w:rsid w:val="00773929"/>
    <w:rsid w:val="0077598B"/>
    <w:rsid w:val="00777942"/>
    <w:rsid w:val="0078390B"/>
    <w:rsid w:val="00786739"/>
    <w:rsid w:val="00786AF2"/>
    <w:rsid w:val="00790B70"/>
    <w:rsid w:val="007915C1"/>
    <w:rsid w:val="0079259D"/>
    <w:rsid w:val="007939E9"/>
    <w:rsid w:val="007952CB"/>
    <w:rsid w:val="00795CA1"/>
    <w:rsid w:val="00796A61"/>
    <w:rsid w:val="007A1831"/>
    <w:rsid w:val="007A252F"/>
    <w:rsid w:val="007A441C"/>
    <w:rsid w:val="007A457B"/>
    <w:rsid w:val="007A7BFD"/>
    <w:rsid w:val="007B3825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3984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1FD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1736D"/>
    <w:rsid w:val="00920F5B"/>
    <w:rsid w:val="00922024"/>
    <w:rsid w:val="00925699"/>
    <w:rsid w:val="00926419"/>
    <w:rsid w:val="00932002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5B9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18CC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14982"/>
    <w:rsid w:val="00A154AA"/>
    <w:rsid w:val="00A179C9"/>
    <w:rsid w:val="00A20068"/>
    <w:rsid w:val="00A24766"/>
    <w:rsid w:val="00A24ECC"/>
    <w:rsid w:val="00A27BE1"/>
    <w:rsid w:val="00A30969"/>
    <w:rsid w:val="00A3426D"/>
    <w:rsid w:val="00A346FB"/>
    <w:rsid w:val="00A3613C"/>
    <w:rsid w:val="00A426D1"/>
    <w:rsid w:val="00A43025"/>
    <w:rsid w:val="00A4307D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66BC5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047D8"/>
    <w:rsid w:val="00B1222B"/>
    <w:rsid w:val="00B1322C"/>
    <w:rsid w:val="00B139E2"/>
    <w:rsid w:val="00B14345"/>
    <w:rsid w:val="00B151D5"/>
    <w:rsid w:val="00B153D3"/>
    <w:rsid w:val="00B17424"/>
    <w:rsid w:val="00B23190"/>
    <w:rsid w:val="00B235E7"/>
    <w:rsid w:val="00B23E0D"/>
    <w:rsid w:val="00B24217"/>
    <w:rsid w:val="00B306F4"/>
    <w:rsid w:val="00B32855"/>
    <w:rsid w:val="00B32C74"/>
    <w:rsid w:val="00B338CA"/>
    <w:rsid w:val="00B36B5F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75F"/>
    <w:rsid w:val="00B86D85"/>
    <w:rsid w:val="00B8773E"/>
    <w:rsid w:val="00B90939"/>
    <w:rsid w:val="00B91D2E"/>
    <w:rsid w:val="00B93A91"/>
    <w:rsid w:val="00B94DFE"/>
    <w:rsid w:val="00B95B73"/>
    <w:rsid w:val="00B977DF"/>
    <w:rsid w:val="00BA0980"/>
    <w:rsid w:val="00BA24FF"/>
    <w:rsid w:val="00BA261A"/>
    <w:rsid w:val="00BA5FC2"/>
    <w:rsid w:val="00BA67D9"/>
    <w:rsid w:val="00BB0D47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5CA0"/>
    <w:rsid w:val="00BE659A"/>
    <w:rsid w:val="00BE7317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2378E"/>
    <w:rsid w:val="00C23922"/>
    <w:rsid w:val="00C32348"/>
    <w:rsid w:val="00C334B0"/>
    <w:rsid w:val="00C344D4"/>
    <w:rsid w:val="00C42571"/>
    <w:rsid w:val="00C4351A"/>
    <w:rsid w:val="00C43CB2"/>
    <w:rsid w:val="00C46144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93AED"/>
    <w:rsid w:val="00CA3EBC"/>
    <w:rsid w:val="00CA5285"/>
    <w:rsid w:val="00CA56F7"/>
    <w:rsid w:val="00CA5E45"/>
    <w:rsid w:val="00CA6FA4"/>
    <w:rsid w:val="00CB00FC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325B"/>
    <w:rsid w:val="00E7695F"/>
    <w:rsid w:val="00E77A45"/>
    <w:rsid w:val="00E81875"/>
    <w:rsid w:val="00E8398C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3E5E"/>
    <w:rsid w:val="00EB6D0C"/>
    <w:rsid w:val="00EB7743"/>
    <w:rsid w:val="00EC1050"/>
    <w:rsid w:val="00EC20EA"/>
    <w:rsid w:val="00EC2108"/>
    <w:rsid w:val="00EC3339"/>
    <w:rsid w:val="00EC4DB4"/>
    <w:rsid w:val="00ED2644"/>
    <w:rsid w:val="00ED2CE8"/>
    <w:rsid w:val="00ED61FC"/>
    <w:rsid w:val="00ED68A7"/>
    <w:rsid w:val="00ED7A23"/>
    <w:rsid w:val="00ED7F4C"/>
    <w:rsid w:val="00EE6F43"/>
    <w:rsid w:val="00EE7770"/>
    <w:rsid w:val="00EF0F18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27C9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23E6"/>
    <w:rsid w:val="00F82641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73E5"/>
    <w:rsid w:val="00FC7C14"/>
    <w:rsid w:val="00FD033D"/>
    <w:rsid w:val="00FD0560"/>
    <w:rsid w:val="00FD15C2"/>
    <w:rsid w:val="00FD1B90"/>
    <w:rsid w:val="00FD2C79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">
    <w:name w:val="Plain Table 1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">
    <w:name w:val="Plain Table 1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rsid w:val="00BE5CA0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107F0-E255-403B-8DB1-B8F37C145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77</Pages>
  <Words>51040</Words>
  <Characters>290929</Characters>
  <Application>Microsoft Office Word</Application>
  <DocSecurity>0</DocSecurity>
  <Lines>2424</Lines>
  <Paragraphs>682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341287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Кузьмина Анастасия Сергеевна</cp:lastModifiedBy>
  <cp:revision>124</cp:revision>
  <cp:lastPrinted>2022-10-05T06:23:00Z</cp:lastPrinted>
  <dcterms:created xsi:type="dcterms:W3CDTF">2021-12-01T06:56:00Z</dcterms:created>
  <dcterms:modified xsi:type="dcterms:W3CDTF">2022-10-10T07:38:00Z</dcterms:modified>
</cp:coreProperties>
</file>